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DC" w:rsidRDefault="00177DDC" w:rsidP="00177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Anexo 2</w:t>
      </w:r>
    </w:p>
    <w:p w:rsidR="00177DDC" w:rsidRDefault="00177DDC" w:rsidP="00177DDC">
      <w:pPr>
        <w:spacing w:before="240"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Acreditación del postulante</w:t>
      </w:r>
    </w:p>
    <w:p w:rsidR="00177DDC" w:rsidRDefault="00177DDC" w:rsidP="00177DDC">
      <w:pPr>
        <w:spacing w:before="240"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CONVOCATORIA PARA PARTICIPAR EN LA CATEGORÍA ‘’CAPACITADOR’’ PARA LOS “SERVICIOS DE DESARROLLO EMPRESARIAL”, DEL FOJAL</w:t>
      </w:r>
    </w:p>
    <w:p w:rsidR="00177DDC" w:rsidRDefault="00177DDC" w:rsidP="00177DDC">
      <w:pPr>
        <w:spacing w:before="240" w:after="0" w:line="276" w:lineRule="auto"/>
        <w:jc w:val="both"/>
        <w:rPr>
          <w:rFonts w:ascii="Arial" w:eastAsia="Arial" w:hAnsi="Arial" w:cs="Arial"/>
          <w:color w:val="C64500"/>
        </w:rPr>
      </w:pPr>
      <w:r>
        <w:rPr>
          <w:rFonts w:ascii="Arial" w:eastAsia="Arial" w:hAnsi="Arial" w:cs="Arial"/>
        </w:rPr>
        <w:t>P R E S E N T E.</w:t>
      </w:r>
    </w:p>
    <w:p w:rsidR="00177DDC" w:rsidRDefault="00177DDC" w:rsidP="00177DDC">
      <w:pPr>
        <w:spacing w:after="0" w:line="276" w:lineRule="auto"/>
        <w:ind w:left="-280" w:right="420"/>
        <w:jc w:val="both"/>
        <w:rPr>
          <w:rFonts w:ascii="Arial" w:eastAsia="Arial" w:hAnsi="Arial" w:cs="Arial"/>
          <w:color w:val="C64500"/>
          <w:sz w:val="20"/>
          <w:szCs w:val="20"/>
        </w:rPr>
      </w:pPr>
      <w:r>
        <w:rPr>
          <w:rFonts w:ascii="Arial" w:eastAsia="Arial" w:hAnsi="Arial" w:cs="Arial"/>
          <w:color w:val="C64500"/>
        </w:rPr>
        <w:t xml:space="preserve"> </w:t>
      </w:r>
    </w:p>
    <w:p w:rsidR="00177DDC" w:rsidRDefault="00177DDC" w:rsidP="00177DDC">
      <w:pPr>
        <w:spacing w:after="0" w:line="276" w:lineRule="auto"/>
        <w:ind w:right="-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</w:t>
      </w:r>
      <w:r w:rsidRPr="000138A6">
        <w:rPr>
          <w:rFonts w:ascii="Arial" w:eastAsia="Arial" w:hAnsi="Arial" w:cs="Arial"/>
          <w:sz w:val="20"/>
          <w:szCs w:val="20"/>
        </w:rPr>
        <w:t>(_____________________________________________________________)</w:t>
      </w:r>
      <w:r>
        <w:rPr>
          <w:rFonts w:ascii="Arial" w:eastAsia="Arial" w:hAnsi="Arial" w:cs="Arial"/>
          <w:sz w:val="20"/>
          <w:szCs w:val="20"/>
        </w:rPr>
        <w:t>, manifiesto bajo protesta de decir verdad, que los datos aquí asentados son ciertos y han sido debidamente verificados, así como que cuento con facultades suficientes para suscribir la propuesta de la presente convocatoria y me obligo a cumplir con el ofrecimiento, en caso de resultar seleccionado, por lo que en caso de falsear los documentos o algún dato, acepto que se apliquen las medidas disciplinarias en los términos de la ley, incluyendo la descalificación de la presente convocatoria.</w:t>
      </w:r>
    </w:p>
    <w:p w:rsidR="00177DDC" w:rsidRDefault="00177DDC" w:rsidP="00177DDC">
      <w:pPr>
        <w:spacing w:after="0" w:line="276" w:lineRule="auto"/>
        <w:ind w:right="-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8895" w:type="dxa"/>
        <w:tblInd w:w="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4110"/>
      </w:tblGrid>
      <w:tr w:rsidR="00177DDC" w:rsidTr="00AC4173">
        <w:trPr>
          <w:trHeight w:val="463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77DDC" w:rsidRDefault="00177DDC" w:rsidP="00AC4173">
            <w:pPr>
              <w:spacing w:before="240" w:after="240" w:line="276" w:lineRule="auto"/>
              <w:ind w:right="420"/>
              <w:jc w:val="both"/>
              <w:rPr>
                <w:rFonts w:ascii="Arial" w:eastAsia="Arial" w:hAnsi="Arial" w:cs="Arial"/>
                <w:color w:val="C645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Nombre del “postulante”:</w:t>
            </w:r>
          </w:p>
        </w:tc>
      </w:tr>
      <w:tr w:rsidR="00177DDC" w:rsidTr="00AC4173">
        <w:trPr>
          <w:trHeight w:val="72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77DDC" w:rsidRDefault="00177DDC" w:rsidP="00AC4173">
            <w:pPr>
              <w:spacing w:before="240" w:after="240" w:line="276" w:lineRule="auto"/>
              <w:ind w:right="420"/>
              <w:jc w:val="both"/>
              <w:rPr>
                <w:rFonts w:ascii="Arial" w:eastAsia="Arial" w:hAnsi="Arial" w:cs="Arial"/>
                <w:color w:val="C645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No. del Registro Federal de Contribuyentes:</w:t>
            </w:r>
          </w:p>
        </w:tc>
      </w:tr>
      <w:tr w:rsidR="00177DDC" w:rsidTr="00AC4173">
        <w:trPr>
          <w:trHeight w:val="675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77DDC" w:rsidRDefault="00177DDC" w:rsidP="00AC4173">
            <w:pPr>
              <w:spacing w:before="240" w:after="240" w:line="276" w:lineRule="auto"/>
              <w:ind w:right="420"/>
              <w:jc w:val="both"/>
              <w:rPr>
                <w:rFonts w:ascii="Arial" w:eastAsia="Arial" w:hAnsi="Arial" w:cs="Arial"/>
                <w:color w:val="C645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Domicilio (calle, número exterior-interior, colonia, código postal):</w:t>
            </w:r>
          </w:p>
        </w:tc>
      </w:tr>
      <w:tr w:rsidR="00177DDC" w:rsidTr="00AC4173">
        <w:trPr>
          <w:trHeight w:val="735"/>
        </w:trPr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77DDC" w:rsidRDefault="00177DDC" w:rsidP="00AC4173">
            <w:pPr>
              <w:spacing w:before="240" w:after="240" w:line="276" w:lineRule="auto"/>
              <w:ind w:right="4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Municipio o delegación: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77DDC" w:rsidRDefault="00177DDC" w:rsidP="00AC4173">
            <w:pPr>
              <w:spacing w:before="240" w:after="240" w:line="276" w:lineRule="auto"/>
              <w:ind w:right="4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Entidad federativa:</w:t>
            </w:r>
          </w:p>
        </w:tc>
      </w:tr>
      <w:tr w:rsidR="00177DDC" w:rsidTr="00AC4173">
        <w:trPr>
          <w:trHeight w:val="720"/>
        </w:trPr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77DDC" w:rsidRDefault="00177DDC" w:rsidP="00AC4173">
            <w:pPr>
              <w:spacing w:before="240" w:after="240" w:line="276" w:lineRule="auto"/>
              <w:ind w:right="4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Teléfono(s):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77DDC" w:rsidRDefault="00177DDC" w:rsidP="00AC4173">
            <w:pPr>
              <w:spacing w:before="240" w:after="240" w:line="276" w:lineRule="auto"/>
              <w:ind w:right="4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Fax:</w:t>
            </w:r>
          </w:p>
        </w:tc>
      </w:tr>
      <w:tr w:rsidR="00177DDC" w:rsidTr="00AC4173">
        <w:trPr>
          <w:trHeight w:val="615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77DDC" w:rsidRDefault="00177DDC" w:rsidP="00AC4173">
            <w:pPr>
              <w:spacing w:before="240" w:after="240" w:line="276" w:lineRule="auto"/>
              <w:ind w:right="420"/>
              <w:jc w:val="both"/>
              <w:rPr>
                <w:rFonts w:ascii="Arial" w:eastAsia="Arial" w:hAnsi="Arial" w:cs="Arial"/>
                <w:color w:val="C645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Correo electrónico:</w:t>
            </w:r>
          </w:p>
        </w:tc>
      </w:tr>
      <w:tr w:rsidR="00177DDC" w:rsidTr="00AC4173">
        <w:trPr>
          <w:trHeight w:val="565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77DDC" w:rsidRDefault="00177DDC" w:rsidP="00AC4173">
            <w:pPr>
              <w:spacing w:before="240" w:after="240" w:line="276" w:lineRule="auto"/>
              <w:ind w:right="420"/>
              <w:jc w:val="both"/>
              <w:rPr>
                <w:rFonts w:ascii="Arial" w:eastAsia="Arial" w:hAnsi="Arial" w:cs="Arial"/>
                <w:color w:val="C645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Número de folio de la credencial para votar:</w:t>
            </w:r>
          </w:p>
        </w:tc>
      </w:tr>
    </w:tbl>
    <w:p w:rsidR="00177DDC" w:rsidRDefault="00177DDC" w:rsidP="00177DDC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7DDC" w:rsidRDefault="00177DDC" w:rsidP="00177DDC">
      <w:pPr>
        <w:spacing w:before="240"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Atentamente </w:t>
      </w:r>
    </w:p>
    <w:p w:rsidR="00177DDC" w:rsidRDefault="00177DDC" w:rsidP="00177DDC">
      <w:pPr>
        <w:spacing w:before="240" w:after="0" w:line="276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Nombre y firma del postulante __________________________</w:t>
      </w:r>
    </w:p>
    <w:p w:rsidR="00E10689" w:rsidRPr="00177DDC" w:rsidRDefault="00E10689" w:rsidP="00177DDC">
      <w:bookmarkStart w:id="0" w:name="_GoBack"/>
      <w:bookmarkEnd w:id="0"/>
    </w:p>
    <w:sectPr w:rsidR="00E10689" w:rsidRPr="00177D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E9C"/>
    <w:multiLevelType w:val="multilevel"/>
    <w:tmpl w:val="2674BC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E4"/>
    <w:rsid w:val="00177DDC"/>
    <w:rsid w:val="009E6AE4"/>
    <w:rsid w:val="00E1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E4"/>
    <w:pPr>
      <w:spacing w:after="160" w:line="259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E4"/>
    <w:pPr>
      <w:spacing w:after="160" w:line="259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Fojal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Rodriguez Galindo</dc:creator>
  <cp:lastModifiedBy>Ernesto Rodriguez Galindo</cp:lastModifiedBy>
  <cp:revision>2</cp:revision>
  <dcterms:created xsi:type="dcterms:W3CDTF">2020-10-01T21:42:00Z</dcterms:created>
  <dcterms:modified xsi:type="dcterms:W3CDTF">2020-10-01T21:42:00Z</dcterms:modified>
</cp:coreProperties>
</file>